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CA69AD">
        <w:rPr>
          <w:b/>
          <w:bCs/>
          <w:sz w:val="56"/>
          <w:szCs w:val="56"/>
        </w:rPr>
        <w:t>69</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CA69AD">
        <w:t>4/12</w:t>
      </w:r>
      <w:r>
        <w:t>/2018</w:t>
      </w:r>
    </w:p>
    <w:p w:rsidR="00104854" w:rsidRPr="00826D4E" w:rsidRDefault="00104854" w:rsidP="00104854">
      <w:pPr>
        <w:autoSpaceDE w:val="0"/>
        <w:autoSpaceDN w:val="0"/>
        <w:adjustRightInd w:val="0"/>
        <w:ind w:firstLine="708"/>
        <w:jc w:val="both"/>
        <w:rPr>
          <w:b/>
        </w:rPr>
      </w:pPr>
    </w:p>
    <w:p w:rsidR="008D53F0" w:rsidRPr="00826D4E" w:rsidRDefault="00104854" w:rsidP="00104854">
      <w:pPr>
        <w:autoSpaceDE w:val="0"/>
        <w:autoSpaceDN w:val="0"/>
        <w:adjustRightInd w:val="0"/>
        <w:ind w:firstLine="708"/>
        <w:jc w:val="both"/>
      </w:pPr>
      <w:r w:rsidRPr="00826D4E">
        <w:t xml:space="preserve">Belediye Meclisi </w:t>
      </w:r>
      <w:r w:rsidR="00CA69AD">
        <w:t>04/12</w:t>
      </w:r>
      <w:r>
        <w:t xml:space="preserve">/2018 </w:t>
      </w:r>
      <w:r w:rsidRPr="00826D4E">
        <w:t>Salı günü saat 14:00’da yapılan olağan toplantısın</w:t>
      </w:r>
      <w:r>
        <w:t>ın birinci birleşimine ait Karar</w:t>
      </w:r>
      <w:r w:rsidRPr="00826D4E">
        <w:t>.</w:t>
      </w:r>
    </w:p>
    <w:p w:rsidR="00CA69AD" w:rsidRPr="009C1E97" w:rsidRDefault="00CA69AD" w:rsidP="00CA69A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CA69AD" w:rsidRDefault="00CA69AD" w:rsidP="00CA69AD">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Hasan BAYDİLLİ.</w:t>
      </w:r>
    </w:p>
    <w:p w:rsidR="00CA69AD" w:rsidRPr="009C1E97" w:rsidRDefault="00CA69AD" w:rsidP="00CA69AD">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CA69AD" w:rsidRPr="009C1E97" w:rsidRDefault="00CA69AD" w:rsidP="00CA69AD">
      <w:pPr>
        <w:autoSpaceDE w:val="0"/>
        <w:autoSpaceDN w:val="0"/>
        <w:adjustRightInd w:val="0"/>
        <w:ind w:firstLine="708"/>
        <w:jc w:val="both"/>
        <w:rPr>
          <w:color w:val="000000" w:themeColor="text1"/>
        </w:rPr>
      </w:pPr>
      <w:r w:rsidRPr="009C1E97">
        <w:rPr>
          <w:b/>
          <w:bCs/>
          <w:color w:val="000000" w:themeColor="text1"/>
          <w:lang w:val="en-US"/>
        </w:rPr>
        <w:t>Üyeler</w:t>
      </w:r>
      <w:r>
        <w:rPr>
          <w:b/>
          <w:bCs/>
          <w:color w:val="000000" w:themeColor="text1"/>
          <w:lang w:val="en-US"/>
        </w:rPr>
        <w:t xml:space="preserve">   </w:t>
      </w:r>
      <w:r w:rsidRPr="009C1E97">
        <w:rPr>
          <w:bCs/>
          <w:color w:val="000000" w:themeColor="text1"/>
          <w:lang w:val="en-US"/>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Rüstem KARALI,  Eyyüp ÇINAR, Mehmet DURGURGA,</w:t>
      </w:r>
      <w:r>
        <w:rPr>
          <w:color w:val="000000" w:themeColor="text1"/>
        </w:rPr>
        <w:t xml:space="preserve"> Mustafa ÖZDAL, Nurettin BOZDAĞ,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 xml:space="preserve">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Default="008D53F0" w:rsidP="00F4381B">
      <w:pPr>
        <w:autoSpaceDE w:val="0"/>
        <w:autoSpaceDN w:val="0"/>
        <w:adjustRightInd w:val="0"/>
        <w:ind w:firstLine="708"/>
        <w:jc w:val="both"/>
        <w:rPr>
          <w:color w:val="000000" w:themeColor="text1"/>
        </w:rPr>
      </w:pPr>
    </w:p>
    <w:p w:rsidR="008D53F0" w:rsidRPr="00575B01" w:rsidRDefault="008D53F0" w:rsidP="00F4381B">
      <w:pPr>
        <w:autoSpaceDE w:val="0"/>
        <w:autoSpaceDN w:val="0"/>
        <w:adjustRightInd w:val="0"/>
        <w:ind w:firstLine="708"/>
        <w:jc w:val="both"/>
        <w:rPr>
          <w:sz w:val="22"/>
          <w:szCs w:val="22"/>
        </w:rPr>
      </w:pPr>
    </w:p>
    <w:p w:rsidR="00CA69AD" w:rsidRPr="006F787D" w:rsidRDefault="00CA69AD" w:rsidP="00CA69AD">
      <w:pPr>
        <w:ind w:firstLine="708"/>
        <w:contextualSpacing/>
        <w:jc w:val="both"/>
        <w:rPr>
          <w:rFonts w:eastAsia="Times New Roman"/>
          <w:lang w:eastAsia="tr-TR"/>
        </w:rPr>
      </w:pPr>
      <w:r w:rsidRPr="009C1E97">
        <w:rPr>
          <w:b/>
          <w:color w:val="000000" w:themeColor="text1"/>
        </w:rPr>
        <w:t>GÜNDEMİN BİRİNCİ MADDESİ</w:t>
      </w:r>
      <w:r w:rsidRPr="009C1E97">
        <w:rPr>
          <w:rFonts w:eastAsia="Arial Unicode MS"/>
          <w:bCs/>
          <w:color w:val="000000" w:themeColor="text1"/>
        </w:rPr>
        <w:t xml:space="preserve">: </w:t>
      </w:r>
      <w:r w:rsidRPr="002105EB">
        <w:rPr>
          <w:rFonts w:eastAsia="Arial Unicode MS"/>
          <w:bCs/>
          <w:lang w:eastAsia="tr-TR"/>
        </w:rPr>
        <w:t>İmar Ve Şehircilik Müdürlüğünden Gelen Armağanlı-Karadibek Mahalleleri Arasındaki Sınır Değişikliği İle İlgili Olarak İmar  Komisyonundan Gelen 30/11/2018 Tarih Ve 12 Sayılı Raporun Görüşülmesi</w:t>
      </w:r>
      <w:r w:rsidRPr="006F787D">
        <w:rPr>
          <w:rFonts w:eastAsia="Times New Roman"/>
          <w:color w:val="000000" w:themeColor="text1"/>
          <w:lang w:eastAsia="tr-TR"/>
        </w:rPr>
        <w:t xml:space="preserve"> Hakkında İdi.</w:t>
      </w:r>
    </w:p>
    <w:p w:rsidR="00CA69AD" w:rsidRPr="009C1E97" w:rsidRDefault="00CA69AD" w:rsidP="00CA69AD">
      <w:pPr>
        <w:contextualSpacing/>
        <w:jc w:val="both"/>
        <w:rPr>
          <w:rFonts w:eastAsia="Times New Roman"/>
          <w:color w:val="000000" w:themeColor="text1"/>
          <w:lang w:eastAsia="tr-TR"/>
        </w:rPr>
      </w:pPr>
    </w:p>
    <w:p w:rsidR="00CA69AD" w:rsidRPr="009C1E97" w:rsidRDefault="00CA69AD" w:rsidP="00CA69AD">
      <w:pPr>
        <w:ind w:firstLine="708"/>
        <w:contextualSpacing/>
        <w:jc w:val="both"/>
        <w:rPr>
          <w:rFonts w:eastAsia="Arial Unicode MS"/>
          <w:bCs/>
          <w:color w:val="000000" w:themeColor="text1"/>
        </w:rPr>
      </w:pPr>
      <w:r>
        <w:rPr>
          <w:color w:val="000000" w:themeColor="text1"/>
        </w:rPr>
        <w:t>Yazı işleri</w:t>
      </w:r>
      <w:r w:rsidRPr="009C1E97">
        <w:rPr>
          <w:color w:val="000000" w:themeColor="text1"/>
        </w:rPr>
        <w:t xml:space="preserve"> Müdürlüğünden gelen </w:t>
      </w:r>
      <w:r>
        <w:rPr>
          <w:rFonts w:eastAsia="Arial Unicode MS"/>
          <w:bCs/>
          <w:color w:val="000000" w:themeColor="text1"/>
        </w:rPr>
        <w:t xml:space="preserve">30/11/2018 tarih ve 51568036/301.06.02.02-1307 </w:t>
      </w:r>
      <w:r w:rsidRPr="009C1E97">
        <w:rPr>
          <w:rFonts w:eastAsia="Times New Roman"/>
          <w:color w:val="000000" w:themeColor="text1"/>
          <w:lang w:eastAsia="tr-TR"/>
        </w:rPr>
        <w:t xml:space="preserve">sayılı </w:t>
      </w:r>
      <w:r w:rsidRPr="009C1E97">
        <w:rPr>
          <w:rFonts w:eastAsia="Arial Unicode MS"/>
          <w:bCs/>
          <w:color w:val="000000" w:themeColor="text1"/>
        </w:rPr>
        <w:t>yazı okundu.</w:t>
      </w:r>
    </w:p>
    <w:p w:rsidR="00CA69AD" w:rsidRPr="009C1E97" w:rsidRDefault="00CA69AD" w:rsidP="00CA69AD">
      <w:pPr>
        <w:ind w:firstLine="708"/>
        <w:contextualSpacing/>
        <w:jc w:val="both"/>
        <w:rPr>
          <w:rFonts w:eastAsia="Arial Unicode MS"/>
          <w:bCs/>
          <w:color w:val="000000" w:themeColor="text1"/>
        </w:rPr>
      </w:pPr>
    </w:p>
    <w:p w:rsidR="00CA69AD" w:rsidRDefault="00CA69AD" w:rsidP="00CA69AD">
      <w:pPr>
        <w:tabs>
          <w:tab w:val="left" w:pos="7185"/>
        </w:tabs>
        <w:jc w:val="both"/>
      </w:pPr>
      <w:r>
        <w:rPr>
          <w:rFonts w:eastAsia="Arial Unicode MS"/>
          <w:bCs/>
        </w:rPr>
        <w:t xml:space="preserve">           Siverek Belediyesi Kasım ayı olağan meclis toplantısında imar komisyonuna havale edilen Gündemin 6. maddesi olan İmar ve Şehircilik Müdürlüğünden gelen Armağanlı Karadibek Mahalleleri arasındaki sınır değişikliğinin görüşülmesi hususunun İmar komisyonunda görüşülmesi ile ilgili olarak İmar Komisyonundan gelen 30/11/2018 tarih ve 12 sayılı raporu ekte sunulmuş olup meclis toplantısında görüşülerek karara bağlanması</w:t>
      </w:r>
      <w:r>
        <w:t xml:space="preserve"> hususu Meclis Üyelerinin bilgisine sunuldu.</w:t>
      </w:r>
    </w:p>
    <w:p w:rsidR="00CA69AD" w:rsidRDefault="00CA69AD" w:rsidP="00CA69AD">
      <w:pPr>
        <w:tabs>
          <w:tab w:val="left" w:pos="7185"/>
        </w:tabs>
        <w:jc w:val="both"/>
      </w:pPr>
    </w:p>
    <w:p w:rsidR="00CA69AD" w:rsidRDefault="00CA69AD" w:rsidP="00CA69AD">
      <w:pPr>
        <w:tabs>
          <w:tab w:val="left" w:pos="7185"/>
        </w:tabs>
        <w:jc w:val="both"/>
      </w:pPr>
      <w:r>
        <w:t xml:space="preserve">            İmar Komisyon Raporu okundu.</w:t>
      </w:r>
    </w:p>
    <w:p w:rsidR="00CA69AD" w:rsidRDefault="00CA69AD" w:rsidP="00CA69AD">
      <w:pPr>
        <w:tabs>
          <w:tab w:val="left" w:pos="7185"/>
        </w:tabs>
        <w:jc w:val="both"/>
      </w:pPr>
    </w:p>
    <w:p w:rsidR="00CA69AD" w:rsidRDefault="00CA69AD" w:rsidP="00CA69AD">
      <w:pPr>
        <w:tabs>
          <w:tab w:val="left" w:pos="7185"/>
        </w:tabs>
        <w:jc w:val="both"/>
      </w:pPr>
    </w:p>
    <w:p w:rsidR="00CA69AD" w:rsidRDefault="00CA69AD" w:rsidP="00CA69AD">
      <w:pPr>
        <w:tabs>
          <w:tab w:val="left" w:pos="7185"/>
        </w:tabs>
        <w:jc w:val="both"/>
      </w:pPr>
    </w:p>
    <w:p w:rsidR="00CA69AD" w:rsidRDefault="00CA69AD" w:rsidP="00CA69AD">
      <w:pPr>
        <w:tabs>
          <w:tab w:val="left" w:pos="7185"/>
        </w:tabs>
        <w:jc w:val="both"/>
      </w:pPr>
    </w:p>
    <w:p w:rsidR="00CA69AD" w:rsidRDefault="00CA69AD" w:rsidP="00CA69AD">
      <w:pPr>
        <w:tabs>
          <w:tab w:val="left" w:pos="7185"/>
        </w:tabs>
        <w:jc w:val="both"/>
      </w:pPr>
    </w:p>
    <w:p w:rsidR="00CA69AD" w:rsidRDefault="00CA69AD" w:rsidP="00CA69AD">
      <w:pPr>
        <w:tabs>
          <w:tab w:val="left" w:pos="7185"/>
        </w:tabs>
        <w:jc w:val="both"/>
      </w:pPr>
    </w:p>
    <w:p w:rsidR="00CA69AD" w:rsidRDefault="00CA69AD" w:rsidP="00CA69AD">
      <w:pPr>
        <w:tabs>
          <w:tab w:val="left" w:pos="7185"/>
        </w:tabs>
        <w:jc w:val="both"/>
      </w:pPr>
    </w:p>
    <w:p w:rsidR="00CA69AD" w:rsidRPr="009C1E97" w:rsidRDefault="00CA69AD" w:rsidP="00CA69AD">
      <w:pPr>
        <w:tabs>
          <w:tab w:val="left" w:pos="7185"/>
        </w:tabs>
        <w:jc w:val="both"/>
      </w:pPr>
    </w:p>
    <w:p w:rsidR="00CA69AD" w:rsidRPr="009F2FA0" w:rsidRDefault="00CA69AD" w:rsidP="00CA69AD">
      <w:pPr>
        <w:rPr>
          <w:rFonts w:eastAsiaTheme="minorHAnsi"/>
          <w:b/>
          <w:lang w:eastAsia="en-US"/>
        </w:rPr>
      </w:pPr>
      <w:r w:rsidRPr="009F2FA0">
        <w:rPr>
          <w:rFonts w:eastAsiaTheme="minorHAnsi"/>
          <w:b/>
          <w:lang w:eastAsia="en-US"/>
        </w:rPr>
        <w:lastRenderedPageBreak/>
        <w:t>Sayı   :12</w:t>
      </w:r>
    </w:p>
    <w:p w:rsidR="00CA69AD" w:rsidRPr="009F2FA0" w:rsidRDefault="00CA69AD" w:rsidP="00CA69AD">
      <w:pPr>
        <w:rPr>
          <w:rFonts w:eastAsiaTheme="minorHAnsi"/>
          <w:b/>
          <w:lang w:eastAsia="en-US"/>
        </w:rPr>
      </w:pPr>
      <w:r w:rsidRPr="009F2FA0">
        <w:rPr>
          <w:rFonts w:eastAsiaTheme="minorHAnsi"/>
          <w:b/>
          <w:lang w:eastAsia="en-US"/>
        </w:rPr>
        <w:t>Tarih :30/11/2018</w:t>
      </w:r>
    </w:p>
    <w:p w:rsidR="00CA69AD" w:rsidRPr="009F2FA0" w:rsidRDefault="00CA69AD" w:rsidP="00CA69AD">
      <w:pPr>
        <w:rPr>
          <w:rFonts w:asciiTheme="minorHAnsi" w:eastAsia="Times New Roman" w:hAnsiTheme="minorHAnsi" w:cstheme="minorBidi"/>
          <w:bCs/>
          <w:iCs/>
          <w:color w:val="333333"/>
          <w:sz w:val="22"/>
          <w:szCs w:val="22"/>
          <w:bdr w:val="none" w:sz="0" w:space="0" w:color="auto" w:frame="1"/>
          <w:lang w:eastAsia="tr-TR"/>
        </w:rPr>
      </w:pPr>
    </w:p>
    <w:p w:rsidR="00CA69AD" w:rsidRPr="009F2FA0" w:rsidRDefault="00CA69AD" w:rsidP="00CA69AD">
      <w:pPr>
        <w:tabs>
          <w:tab w:val="left" w:pos="3170"/>
        </w:tabs>
        <w:ind w:firstLine="708"/>
        <w:rPr>
          <w:rFonts w:eastAsia="Times New Roman"/>
          <w:b/>
          <w:bCs/>
          <w:iCs/>
          <w:color w:val="333333"/>
          <w:bdr w:val="none" w:sz="0" w:space="0" w:color="auto" w:frame="1"/>
          <w:lang w:eastAsia="tr-TR"/>
        </w:rPr>
      </w:pPr>
      <w:r w:rsidRPr="009F2FA0">
        <w:rPr>
          <w:rFonts w:eastAsia="Times New Roman"/>
          <w:bCs/>
          <w:iCs/>
          <w:color w:val="333333"/>
          <w:bdr w:val="none" w:sz="0" w:space="0" w:color="auto" w:frame="1"/>
          <w:lang w:eastAsia="tr-TR"/>
        </w:rPr>
        <w:tab/>
      </w:r>
      <w:r w:rsidRPr="009F2FA0">
        <w:rPr>
          <w:rFonts w:eastAsia="Times New Roman"/>
          <w:b/>
          <w:bCs/>
          <w:iCs/>
          <w:color w:val="333333"/>
          <w:bdr w:val="none" w:sz="0" w:space="0" w:color="auto" w:frame="1"/>
          <w:lang w:eastAsia="tr-TR"/>
        </w:rPr>
        <w:t>İMAR KOMİSYON KARARI</w:t>
      </w:r>
    </w:p>
    <w:p w:rsidR="00CA69AD" w:rsidRPr="009F2FA0" w:rsidRDefault="00CA69AD" w:rsidP="00CA69AD">
      <w:pPr>
        <w:ind w:firstLine="708"/>
        <w:rPr>
          <w:rFonts w:eastAsia="Times New Roman"/>
          <w:bCs/>
          <w:iCs/>
          <w:color w:val="333333"/>
          <w:bdr w:val="none" w:sz="0" w:space="0" w:color="auto" w:frame="1"/>
          <w:lang w:eastAsia="tr-TR"/>
        </w:rPr>
      </w:pPr>
    </w:p>
    <w:p w:rsidR="00CA69AD" w:rsidRPr="009F2FA0" w:rsidRDefault="00CA69AD" w:rsidP="00CA69AD">
      <w:pPr>
        <w:ind w:firstLine="708"/>
        <w:jc w:val="both"/>
        <w:rPr>
          <w:rFonts w:eastAsia="Times New Roman"/>
          <w:lang w:eastAsia="tr-TR"/>
        </w:rPr>
      </w:pPr>
      <w:r w:rsidRPr="009F2FA0">
        <w:rPr>
          <w:rFonts w:eastAsia="Times New Roman"/>
          <w:b/>
          <w:lang w:eastAsia="tr-TR"/>
        </w:rPr>
        <w:t xml:space="preserve">Konu: </w:t>
      </w:r>
      <w:r w:rsidRPr="009F2FA0">
        <w:rPr>
          <w:rFonts w:eastAsia="Arial Unicode MS"/>
          <w:bCs/>
          <w:lang w:eastAsia="tr-TR"/>
        </w:rPr>
        <w:t>İmar ve Şehircilik  Müdürlüğünden Gelen Armağanlı Karadibek Mahalleleri arasındaki sınır değişikliğinin Görüşülmesi</w:t>
      </w:r>
      <w:r w:rsidRPr="009F2FA0">
        <w:rPr>
          <w:rFonts w:eastAsia="Times New Roman"/>
          <w:lang w:eastAsia="tr-TR"/>
        </w:rPr>
        <w:t xml:space="preserve"> hususunun İmar komisyonunda görüşülmesi; </w:t>
      </w:r>
    </w:p>
    <w:p w:rsidR="00CA69AD" w:rsidRPr="009F2FA0" w:rsidRDefault="00CA69AD" w:rsidP="00CA69AD">
      <w:pPr>
        <w:ind w:firstLine="708"/>
        <w:jc w:val="both"/>
        <w:rPr>
          <w:rFonts w:eastAsia="Times New Roman"/>
          <w:bCs/>
          <w:iCs/>
          <w:color w:val="333333"/>
          <w:bdr w:val="none" w:sz="0" w:space="0" w:color="auto" w:frame="1"/>
          <w:lang w:eastAsia="tr-TR"/>
        </w:rPr>
      </w:pPr>
    </w:p>
    <w:p w:rsidR="00CA69AD" w:rsidRPr="009F2FA0" w:rsidRDefault="00CA69AD" w:rsidP="00CA69AD">
      <w:pPr>
        <w:jc w:val="both"/>
        <w:rPr>
          <w:rFonts w:eastAsia="Times New Roman"/>
          <w:lang w:eastAsia="tr-TR"/>
        </w:rPr>
      </w:pPr>
      <w:r w:rsidRPr="009F2FA0">
        <w:rPr>
          <w:rFonts w:eastAsia="Times New Roman"/>
          <w:lang w:eastAsia="tr-TR"/>
        </w:rPr>
        <w:t xml:space="preserve">            29/11/2018 ve 30/11/2018 tarihinde yapılan komisyon toplantı ve saha çalışmalarında;</w:t>
      </w:r>
    </w:p>
    <w:p w:rsidR="00CA69AD" w:rsidRPr="009F2FA0" w:rsidRDefault="00CA69AD" w:rsidP="00CA69AD">
      <w:pPr>
        <w:jc w:val="both"/>
        <w:rPr>
          <w:rFonts w:eastAsia="Times New Roman"/>
          <w:lang w:eastAsia="tr-TR"/>
        </w:rPr>
      </w:pPr>
      <w:r w:rsidRPr="009F2FA0">
        <w:rPr>
          <w:rFonts w:eastAsia="Times New Roman"/>
          <w:lang w:eastAsia="tr-TR"/>
        </w:rPr>
        <w:t xml:space="preserve">İlçemiz sınırları içerisinde bulunan Armağanlı ve Karadibek arasındaki eski sınırın kaldırılıp, yeni sınırın 113/1, 121/1 ve 122/1 nolu parsellerin de Armağanlı mahalle sınırları içerisinde kalacak şekilde ekteki krokide gösterildiği gibi değiştirilmesi komisyonumuzca Eyyüp ÇINAR, Mehmet DURDURGA, Hikmet KARAKEÇİLİ ve Cumali BAYRAM’ın Kabul yönünde oy kullanılarak oy birliği ile kabul edilmiştir. </w:t>
      </w:r>
    </w:p>
    <w:p w:rsidR="00CA69AD" w:rsidRPr="009C1E97" w:rsidRDefault="00CA69AD" w:rsidP="00CA69AD">
      <w:pPr>
        <w:tabs>
          <w:tab w:val="left" w:pos="7185"/>
        </w:tabs>
        <w:ind w:firstLine="708"/>
        <w:jc w:val="both"/>
      </w:pPr>
    </w:p>
    <w:p w:rsidR="00CA69AD" w:rsidRPr="009C1E97" w:rsidRDefault="00CA69AD" w:rsidP="00CA69AD">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 ile ilgili söz isteyen olup olmadığı soruldu.</w:t>
      </w:r>
    </w:p>
    <w:p w:rsidR="00CA69AD" w:rsidRDefault="00CA69AD" w:rsidP="00CA69AD">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CA69AD" w:rsidRPr="009C1E97" w:rsidRDefault="00CA69AD" w:rsidP="00CA69AD">
      <w:pPr>
        <w:ind w:firstLine="708"/>
        <w:jc w:val="both"/>
        <w:rPr>
          <w:rFonts w:eastAsia="Times New Roman"/>
          <w:color w:val="000000" w:themeColor="text1"/>
          <w:lang w:eastAsia="tr-TR"/>
        </w:rPr>
      </w:pPr>
    </w:p>
    <w:p w:rsidR="00CA69AD" w:rsidRDefault="00CA69AD" w:rsidP="00CA69AD">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Pr>
          <w:color w:val="000000" w:themeColor="text1"/>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Rüstem KARALI,  Eyyüp ÇINAR, Mehmet DURGURGA,</w:t>
      </w:r>
      <w:r>
        <w:rPr>
          <w:color w:val="000000" w:themeColor="text1"/>
        </w:rPr>
        <w:t xml:space="preserve"> Mustafa ÖZDAL, Nurettin BOZDAĞ,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CA69AD" w:rsidRPr="009C1E97" w:rsidRDefault="00CA69AD" w:rsidP="00CA69AD">
      <w:pPr>
        <w:ind w:firstLine="708"/>
        <w:jc w:val="both"/>
        <w:rPr>
          <w:rFonts w:eastAsia="Times New Roman"/>
          <w:bCs/>
          <w:color w:val="000000" w:themeColor="text1"/>
          <w:lang w:eastAsia="tr-TR"/>
        </w:rPr>
      </w:pPr>
    </w:p>
    <w:p w:rsidR="007156CA" w:rsidRPr="00CA69AD" w:rsidRDefault="00CA69AD" w:rsidP="00CA69AD">
      <w:pPr>
        <w:ind w:firstLine="708"/>
        <w:jc w:val="both"/>
        <w:rPr>
          <w:rFonts w:eastAsia="Times New Roman"/>
          <w:color w:val="000000" w:themeColor="text1"/>
          <w:lang w:eastAsia="tr-TR"/>
        </w:rPr>
      </w:pPr>
      <w:r w:rsidRPr="009C1E97">
        <w:rPr>
          <w:b/>
          <w:color w:val="000000" w:themeColor="text1"/>
        </w:rPr>
        <w:t xml:space="preserve">Gündemin birinci maddesi olan; </w:t>
      </w:r>
      <w:r w:rsidRPr="009C1E97">
        <w:rPr>
          <w:rFonts w:eastAsia="Arial Unicode MS"/>
          <w:bCs/>
          <w:color w:val="000000" w:themeColor="text1"/>
        </w:rPr>
        <w:t xml:space="preserve"> </w:t>
      </w:r>
      <w:r w:rsidRPr="002105EB">
        <w:rPr>
          <w:rFonts w:eastAsia="Arial Unicode MS"/>
          <w:bCs/>
          <w:lang w:eastAsia="tr-TR"/>
        </w:rPr>
        <w:t xml:space="preserve">İmar Ve Şehircilik Müdürlüğünden Gelen Armağanlı-Karadibek Mahalleleri Arasındaki Sınır Değişikliği İle İlgili Olarak İmar  Komisyonundan Gelen 30/11/2018 Tarih Ve 12 </w:t>
      </w:r>
      <w:r>
        <w:rPr>
          <w:rFonts w:eastAsia="Arial Unicode MS"/>
          <w:bCs/>
          <w:lang w:eastAsia="tr-TR"/>
        </w:rPr>
        <w:t>Sayılı Raporu doğrultusunda</w:t>
      </w:r>
      <w:r w:rsidRPr="009C1E97">
        <w:rPr>
          <w:rFonts w:eastAsia="Arial Unicode MS"/>
          <w:bCs/>
          <w:color w:val="000000" w:themeColor="text1"/>
        </w:rPr>
        <w:t xml:space="preserve"> oy birliği</w:t>
      </w:r>
      <w:r w:rsidRPr="009C1E97">
        <w:rPr>
          <w:rFonts w:eastAsia="Times New Roman"/>
          <w:color w:val="000000" w:themeColor="text1"/>
          <w:lang w:eastAsia="tr-TR"/>
        </w:rPr>
        <w:t xml:space="preserve"> ile kabul edildi. </w:t>
      </w:r>
      <w:r>
        <w:rPr>
          <w:rFonts w:eastAsia="Times New Roman"/>
          <w:color w:val="000000" w:themeColor="text1"/>
          <w:lang w:eastAsia="tr-TR"/>
        </w:rPr>
        <w:t>04/12</w:t>
      </w:r>
      <w:r w:rsidR="007156CA" w:rsidRPr="009C1E97">
        <w:rPr>
          <w:rFonts w:eastAsia="Times New Roman"/>
          <w:color w:val="000000" w:themeColor="text1"/>
          <w:lang w:eastAsia="tr-TR"/>
        </w:rPr>
        <w:t>/2018</w:t>
      </w: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color w:val="000000" w:themeColor="text1"/>
          <w:lang w:val="en-US"/>
        </w:rPr>
      </w:pPr>
    </w:p>
    <w:p w:rsidR="007156CA" w:rsidRPr="009C1E97" w:rsidRDefault="007156CA" w:rsidP="007156CA">
      <w:pPr>
        <w:tabs>
          <w:tab w:val="left" w:pos="7391"/>
        </w:tabs>
        <w:jc w:val="both"/>
        <w:rPr>
          <w:color w:val="000000" w:themeColor="text1"/>
          <w:lang w:val="en-US"/>
        </w:rPr>
      </w:pPr>
      <w:r w:rsidRPr="009C1E97">
        <w:rPr>
          <w:color w:val="000000" w:themeColor="text1"/>
          <w:lang w:val="en-US"/>
        </w:rPr>
        <w:t xml:space="preserve">        </w:t>
      </w:r>
      <w:r>
        <w:rPr>
          <w:color w:val="000000" w:themeColor="text1"/>
          <w:lang w:val="en-US"/>
        </w:rPr>
        <w:t xml:space="preserve">Hamdi HATİPOĞLU     </w:t>
      </w:r>
      <w:r w:rsidRPr="009C1E97">
        <w:rPr>
          <w:color w:val="000000" w:themeColor="text1"/>
          <w:lang w:val="en-US"/>
        </w:rPr>
        <w:t xml:space="preserve">            </w:t>
      </w:r>
      <w:r w:rsidR="00C05FAE">
        <w:rPr>
          <w:color w:val="000000" w:themeColor="text1"/>
          <w:lang w:val="en-US"/>
        </w:rPr>
        <w:t xml:space="preserve">İ. Halil NASANLI                    </w:t>
      </w:r>
      <w:r w:rsidR="00CA69AD">
        <w:rPr>
          <w:color w:val="000000" w:themeColor="text1"/>
          <w:lang w:val="en-US"/>
        </w:rPr>
        <w:t>Hasan</w:t>
      </w:r>
      <w:bookmarkStart w:id="0" w:name="_GoBack"/>
      <w:bookmarkEnd w:id="0"/>
      <w:r w:rsidR="00CA69AD">
        <w:rPr>
          <w:color w:val="000000" w:themeColor="text1"/>
          <w:lang w:val="en-US"/>
        </w:rPr>
        <w:t xml:space="preserve"> BAYDİLLİ</w:t>
      </w:r>
    </w:p>
    <w:p w:rsidR="007156CA" w:rsidRPr="009C1E97" w:rsidRDefault="007156CA" w:rsidP="007156CA">
      <w:pPr>
        <w:jc w:val="both"/>
        <w:rPr>
          <w:color w:val="000000" w:themeColor="text1"/>
          <w:lang w:val="en-US"/>
        </w:rPr>
      </w:pPr>
      <w:r w:rsidRPr="009C1E97">
        <w:rPr>
          <w:color w:val="000000" w:themeColor="text1"/>
          <w:lang w:val="en-US"/>
        </w:rPr>
        <w:t xml:space="preserve">         </w:t>
      </w:r>
      <w:r>
        <w:rPr>
          <w:color w:val="000000" w:themeColor="text1"/>
          <w:lang w:val="en-US"/>
        </w:rPr>
        <w:t>Belediye Başkan V.</w:t>
      </w:r>
      <w:r w:rsidRPr="009C1E97">
        <w:rPr>
          <w:color w:val="000000" w:themeColor="text1"/>
          <w:lang w:val="en-US"/>
        </w:rPr>
        <w:tab/>
        <w:t xml:space="preserve">                  </w:t>
      </w:r>
      <w:r w:rsidRPr="009C1E97">
        <w:rPr>
          <w:color w:val="000000" w:themeColor="text1"/>
          <w:lang w:val="en-US"/>
        </w:rPr>
        <w:tab/>
        <w:t>Kâtip</w:t>
      </w:r>
      <w:r>
        <w:rPr>
          <w:color w:val="000000" w:themeColor="text1"/>
          <w:lang w:val="en-US"/>
        </w:rPr>
        <w:t xml:space="preserve">                                          </w:t>
      </w:r>
      <w:r w:rsidRPr="009C1E97">
        <w:rPr>
          <w:color w:val="000000" w:themeColor="text1"/>
          <w:lang w:val="en-US"/>
        </w:rPr>
        <w:t>Kâtip</w:t>
      </w:r>
    </w:p>
    <w:p w:rsidR="00E031D0" w:rsidRPr="002259A3" w:rsidRDefault="007156CA" w:rsidP="002259A3">
      <w:pPr>
        <w:jc w:val="both"/>
        <w:rPr>
          <w:color w:val="000000" w:themeColor="text1"/>
        </w:rPr>
      </w:pPr>
      <w:r w:rsidRPr="009C1E97">
        <w:rPr>
          <w:color w:val="000000" w:themeColor="text1"/>
        </w:rPr>
        <w:t xml:space="preserve">           </w:t>
      </w:r>
      <w:r>
        <w:rPr>
          <w:color w:val="000000" w:themeColor="text1"/>
        </w:rPr>
        <w:t>Meclis Başkan V.</w:t>
      </w:r>
    </w:p>
    <w:sectPr w:rsidR="00E031D0" w:rsidRPr="002259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B3E" w:rsidRDefault="00674B3E" w:rsidP="00D84D36">
      <w:r>
        <w:separator/>
      </w:r>
    </w:p>
  </w:endnote>
  <w:endnote w:type="continuationSeparator" w:id="0">
    <w:p w:rsidR="00674B3E" w:rsidRDefault="00674B3E"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B3E" w:rsidRDefault="00674B3E" w:rsidP="00D84D36">
      <w:r>
        <w:separator/>
      </w:r>
    </w:p>
  </w:footnote>
  <w:footnote w:type="continuationSeparator" w:id="0">
    <w:p w:rsidR="00674B3E" w:rsidRDefault="00674B3E" w:rsidP="00D8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354EA"/>
    <w:rsid w:val="00166853"/>
    <w:rsid w:val="00172333"/>
    <w:rsid w:val="001A5872"/>
    <w:rsid w:val="001E5DC0"/>
    <w:rsid w:val="001F5FCC"/>
    <w:rsid w:val="002155C8"/>
    <w:rsid w:val="00217165"/>
    <w:rsid w:val="0022036D"/>
    <w:rsid w:val="002259A3"/>
    <w:rsid w:val="00230140"/>
    <w:rsid w:val="0024656E"/>
    <w:rsid w:val="00271681"/>
    <w:rsid w:val="00274DB0"/>
    <w:rsid w:val="002A54EF"/>
    <w:rsid w:val="002B616B"/>
    <w:rsid w:val="002C4E53"/>
    <w:rsid w:val="002E2082"/>
    <w:rsid w:val="00332C01"/>
    <w:rsid w:val="00373662"/>
    <w:rsid w:val="00377705"/>
    <w:rsid w:val="003A540C"/>
    <w:rsid w:val="00423B0B"/>
    <w:rsid w:val="00442290"/>
    <w:rsid w:val="00456690"/>
    <w:rsid w:val="00493689"/>
    <w:rsid w:val="004C25E9"/>
    <w:rsid w:val="004C30F5"/>
    <w:rsid w:val="004C6683"/>
    <w:rsid w:val="004F0AAB"/>
    <w:rsid w:val="005169EE"/>
    <w:rsid w:val="00540974"/>
    <w:rsid w:val="00545BBC"/>
    <w:rsid w:val="00547216"/>
    <w:rsid w:val="00562869"/>
    <w:rsid w:val="00575B01"/>
    <w:rsid w:val="00583797"/>
    <w:rsid w:val="00586B14"/>
    <w:rsid w:val="005C02BD"/>
    <w:rsid w:val="005F7699"/>
    <w:rsid w:val="005F7ABF"/>
    <w:rsid w:val="0062270C"/>
    <w:rsid w:val="00622E43"/>
    <w:rsid w:val="00646E33"/>
    <w:rsid w:val="00674B3E"/>
    <w:rsid w:val="006773C1"/>
    <w:rsid w:val="00685C18"/>
    <w:rsid w:val="006A29DE"/>
    <w:rsid w:val="006B699D"/>
    <w:rsid w:val="006C183F"/>
    <w:rsid w:val="006C336C"/>
    <w:rsid w:val="006E6E4B"/>
    <w:rsid w:val="00700638"/>
    <w:rsid w:val="0071214B"/>
    <w:rsid w:val="00713C5F"/>
    <w:rsid w:val="007156CA"/>
    <w:rsid w:val="00722291"/>
    <w:rsid w:val="00761ADA"/>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4503"/>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64EA"/>
    <w:rsid w:val="009D705A"/>
    <w:rsid w:val="009E7939"/>
    <w:rsid w:val="009E7C56"/>
    <w:rsid w:val="00A07AF0"/>
    <w:rsid w:val="00A73BDA"/>
    <w:rsid w:val="00AA2007"/>
    <w:rsid w:val="00AA231E"/>
    <w:rsid w:val="00AE315A"/>
    <w:rsid w:val="00B005A8"/>
    <w:rsid w:val="00B33F9D"/>
    <w:rsid w:val="00B54C2B"/>
    <w:rsid w:val="00B80871"/>
    <w:rsid w:val="00B9128C"/>
    <w:rsid w:val="00B95BFA"/>
    <w:rsid w:val="00BC0207"/>
    <w:rsid w:val="00BE0702"/>
    <w:rsid w:val="00BE1263"/>
    <w:rsid w:val="00C03B52"/>
    <w:rsid w:val="00C05FAE"/>
    <w:rsid w:val="00C3362C"/>
    <w:rsid w:val="00C43305"/>
    <w:rsid w:val="00C45977"/>
    <w:rsid w:val="00C51C36"/>
    <w:rsid w:val="00C55B5E"/>
    <w:rsid w:val="00C759DD"/>
    <w:rsid w:val="00C81443"/>
    <w:rsid w:val="00C82872"/>
    <w:rsid w:val="00CA69AD"/>
    <w:rsid w:val="00CF1B80"/>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52169"/>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99"/>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 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712</TotalTime>
  <Pages>2</Pages>
  <Words>532</Words>
  <Characters>3034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145</cp:revision>
  <cp:lastPrinted>2018-09-07T13:25:00Z</cp:lastPrinted>
  <dcterms:created xsi:type="dcterms:W3CDTF">2016-03-07T13:17:00Z</dcterms:created>
  <dcterms:modified xsi:type="dcterms:W3CDTF">2018-12-10T13:35:00Z</dcterms:modified>
</cp:coreProperties>
</file>